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1145F2" w14:textId="77777777" w:rsidR="00DB3EB1" w:rsidRDefault="00000000">
      <w:r>
        <w:pict w14:anchorId="7885E13D">
          <v:rect id="文本框 5" o:spid="_x0000_s2050" style="position:absolute;left:0;text-align:left;margin-left:0;margin-top:-7.8pt;width:450pt;height:46.8pt;z-index:1;mso-wrap-distance-left:9pt;mso-wrap-distance-top:0;mso-wrap-distance-right:9pt;mso-wrap-distance-bottom:0;mso-width-relative:page;mso-height-relative:page" o:preferrelative="t" strokecolor="white">
            <v:stroke miterlimit="2"/>
            <v:textbox>
              <w:txbxContent>
                <w:p w14:paraId="1D1E7824" w14:textId="77777777" w:rsidR="00DB3EB1" w:rsidRDefault="009C7A5B">
                  <w:pPr>
                    <w:jc w:val="distribute"/>
                    <w:rPr>
                      <w:spacing w:val="20"/>
                      <w:w w:val="58"/>
                      <w:kern w:val="13"/>
                    </w:rPr>
                  </w:pPr>
                  <w:r>
                    <w:rPr>
                      <w:rFonts w:cs="宋体" w:hint="eastAsia"/>
                      <w:b/>
                      <w:bCs/>
                      <w:color w:val="FF0000"/>
                      <w:spacing w:val="2"/>
                      <w:w w:val="57"/>
                      <w:kern w:val="0"/>
                      <w:sz w:val="72"/>
                      <w:szCs w:val="72"/>
                    </w:rPr>
                    <w:t>大</w:t>
                  </w:r>
                  <w:r>
                    <w:rPr>
                      <w:b/>
                      <w:bCs/>
                      <w:color w:val="FF0000"/>
                      <w:spacing w:val="2"/>
                      <w:w w:val="57"/>
                      <w:kern w:val="0"/>
                      <w:sz w:val="72"/>
                      <w:szCs w:val="72"/>
                    </w:rPr>
                    <w:t xml:space="preserve"> </w:t>
                  </w:r>
                  <w:r>
                    <w:rPr>
                      <w:rFonts w:cs="宋体" w:hint="eastAsia"/>
                      <w:b/>
                      <w:bCs/>
                      <w:color w:val="FF0000"/>
                      <w:spacing w:val="2"/>
                      <w:w w:val="57"/>
                      <w:kern w:val="0"/>
                      <w:sz w:val="72"/>
                      <w:szCs w:val="72"/>
                    </w:rPr>
                    <w:t>连</w:t>
                  </w:r>
                  <w:r>
                    <w:rPr>
                      <w:b/>
                      <w:bCs/>
                      <w:color w:val="FF0000"/>
                      <w:spacing w:val="2"/>
                      <w:w w:val="57"/>
                      <w:kern w:val="0"/>
                      <w:sz w:val="72"/>
                      <w:szCs w:val="72"/>
                    </w:rPr>
                    <w:t xml:space="preserve"> </w:t>
                  </w:r>
                  <w:r>
                    <w:rPr>
                      <w:rFonts w:cs="宋体" w:hint="eastAsia"/>
                      <w:b/>
                      <w:bCs/>
                      <w:color w:val="FF0000"/>
                      <w:spacing w:val="2"/>
                      <w:w w:val="57"/>
                      <w:kern w:val="0"/>
                      <w:sz w:val="72"/>
                      <w:szCs w:val="72"/>
                    </w:rPr>
                    <w:t>信</w:t>
                  </w:r>
                  <w:r>
                    <w:rPr>
                      <w:b/>
                      <w:bCs/>
                      <w:color w:val="FF0000"/>
                      <w:spacing w:val="2"/>
                      <w:w w:val="57"/>
                      <w:kern w:val="0"/>
                      <w:sz w:val="72"/>
                      <w:szCs w:val="72"/>
                    </w:rPr>
                    <w:t xml:space="preserve"> </w:t>
                  </w:r>
                  <w:r>
                    <w:rPr>
                      <w:rFonts w:cs="宋体" w:hint="eastAsia"/>
                      <w:b/>
                      <w:bCs/>
                      <w:color w:val="FF0000"/>
                      <w:spacing w:val="2"/>
                      <w:w w:val="57"/>
                      <w:kern w:val="0"/>
                      <w:sz w:val="72"/>
                      <w:szCs w:val="72"/>
                    </w:rPr>
                    <w:t>德</w:t>
                  </w:r>
                  <w:r>
                    <w:rPr>
                      <w:b/>
                      <w:bCs/>
                      <w:color w:val="FF0000"/>
                      <w:spacing w:val="2"/>
                      <w:w w:val="57"/>
                      <w:kern w:val="0"/>
                      <w:sz w:val="72"/>
                      <w:szCs w:val="72"/>
                    </w:rPr>
                    <w:t xml:space="preserve"> </w:t>
                  </w:r>
                  <w:r>
                    <w:rPr>
                      <w:rFonts w:cs="宋体" w:hint="eastAsia"/>
                      <w:b/>
                      <w:bCs/>
                      <w:color w:val="FF0000"/>
                      <w:spacing w:val="2"/>
                      <w:w w:val="57"/>
                      <w:kern w:val="0"/>
                      <w:sz w:val="72"/>
                      <w:szCs w:val="72"/>
                    </w:rPr>
                    <w:t>工</w:t>
                  </w:r>
                  <w:r>
                    <w:rPr>
                      <w:b/>
                      <w:bCs/>
                      <w:color w:val="FF0000"/>
                      <w:spacing w:val="2"/>
                      <w:w w:val="57"/>
                      <w:kern w:val="0"/>
                      <w:sz w:val="72"/>
                      <w:szCs w:val="72"/>
                    </w:rPr>
                    <w:t xml:space="preserve"> </w:t>
                  </w:r>
                  <w:r>
                    <w:rPr>
                      <w:rFonts w:cs="宋体" w:hint="eastAsia"/>
                      <w:b/>
                      <w:bCs/>
                      <w:color w:val="FF0000"/>
                      <w:spacing w:val="2"/>
                      <w:w w:val="57"/>
                      <w:kern w:val="0"/>
                      <w:sz w:val="72"/>
                      <w:szCs w:val="72"/>
                    </w:rPr>
                    <w:t>程</w:t>
                  </w:r>
                  <w:r>
                    <w:rPr>
                      <w:b/>
                      <w:bCs/>
                      <w:color w:val="FF0000"/>
                      <w:spacing w:val="2"/>
                      <w:w w:val="57"/>
                      <w:kern w:val="0"/>
                      <w:sz w:val="72"/>
                      <w:szCs w:val="72"/>
                    </w:rPr>
                    <w:t xml:space="preserve"> </w:t>
                  </w:r>
                  <w:r>
                    <w:rPr>
                      <w:rFonts w:cs="宋体" w:hint="eastAsia"/>
                      <w:b/>
                      <w:bCs/>
                      <w:color w:val="FF0000"/>
                      <w:spacing w:val="2"/>
                      <w:w w:val="57"/>
                      <w:kern w:val="0"/>
                      <w:sz w:val="72"/>
                      <w:szCs w:val="72"/>
                    </w:rPr>
                    <w:t>造</w:t>
                  </w:r>
                  <w:r>
                    <w:rPr>
                      <w:b/>
                      <w:bCs/>
                      <w:color w:val="FF0000"/>
                      <w:spacing w:val="2"/>
                      <w:w w:val="57"/>
                      <w:kern w:val="0"/>
                      <w:sz w:val="72"/>
                      <w:szCs w:val="72"/>
                    </w:rPr>
                    <w:t xml:space="preserve"> </w:t>
                  </w:r>
                  <w:r>
                    <w:rPr>
                      <w:rFonts w:cs="宋体" w:hint="eastAsia"/>
                      <w:b/>
                      <w:bCs/>
                      <w:color w:val="FF0000"/>
                      <w:spacing w:val="2"/>
                      <w:w w:val="57"/>
                      <w:kern w:val="0"/>
                      <w:sz w:val="72"/>
                      <w:szCs w:val="72"/>
                    </w:rPr>
                    <w:t>价</w:t>
                  </w:r>
                  <w:r>
                    <w:rPr>
                      <w:b/>
                      <w:bCs/>
                      <w:color w:val="FF0000"/>
                      <w:spacing w:val="2"/>
                      <w:w w:val="57"/>
                      <w:kern w:val="0"/>
                      <w:sz w:val="72"/>
                      <w:szCs w:val="72"/>
                    </w:rPr>
                    <w:t xml:space="preserve"> </w:t>
                  </w:r>
                  <w:proofErr w:type="gramStart"/>
                  <w:r>
                    <w:rPr>
                      <w:rFonts w:cs="宋体" w:hint="eastAsia"/>
                      <w:b/>
                      <w:bCs/>
                      <w:color w:val="FF0000"/>
                      <w:spacing w:val="2"/>
                      <w:w w:val="57"/>
                      <w:kern w:val="0"/>
                      <w:sz w:val="72"/>
                      <w:szCs w:val="72"/>
                    </w:rPr>
                    <w:t>咨</w:t>
                  </w:r>
                  <w:proofErr w:type="gramEnd"/>
                  <w:r>
                    <w:rPr>
                      <w:b/>
                      <w:bCs/>
                      <w:color w:val="FF0000"/>
                      <w:spacing w:val="2"/>
                      <w:w w:val="57"/>
                      <w:kern w:val="0"/>
                      <w:sz w:val="72"/>
                      <w:szCs w:val="72"/>
                    </w:rPr>
                    <w:t xml:space="preserve"> </w:t>
                  </w:r>
                  <w:proofErr w:type="gramStart"/>
                  <w:r>
                    <w:rPr>
                      <w:rFonts w:cs="宋体" w:hint="eastAsia"/>
                      <w:b/>
                      <w:bCs/>
                      <w:color w:val="FF0000"/>
                      <w:spacing w:val="2"/>
                      <w:w w:val="57"/>
                      <w:kern w:val="0"/>
                      <w:sz w:val="72"/>
                      <w:szCs w:val="72"/>
                    </w:rPr>
                    <w:t>询</w:t>
                  </w:r>
                  <w:proofErr w:type="gramEnd"/>
                  <w:r>
                    <w:rPr>
                      <w:b/>
                      <w:bCs/>
                      <w:color w:val="FF0000"/>
                      <w:spacing w:val="2"/>
                      <w:w w:val="57"/>
                      <w:kern w:val="0"/>
                      <w:sz w:val="72"/>
                      <w:szCs w:val="72"/>
                    </w:rPr>
                    <w:t xml:space="preserve"> </w:t>
                  </w:r>
                  <w:r>
                    <w:rPr>
                      <w:rFonts w:cs="宋体" w:hint="eastAsia"/>
                      <w:b/>
                      <w:bCs/>
                      <w:color w:val="FF0000"/>
                      <w:spacing w:val="2"/>
                      <w:w w:val="57"/>
                      <w:kern w:val="0"/>
                      <w:sz w:val="72"/>
                      <w:szCs w:val="72"/>
                    </w:rPr>
                    <w:t>有</w:t>
                  </w:r>
                  <w:r>
                    <w:rPr>
                      <w:b/>
                      <w:bCs/>
                      <w:color w:val="FF0000"/>
                      <w:spacing w:val="2"/>
                      <w:w w:val="57"/>
                      <w:kern w:val="0"/>
                      <w:sz w:val="72"/>
                      <w:szCs w:val="72"/>
                    </w:rPr>
                    <w:t xml:space="preserve"> </w:t>
                  </w:r>
                  <w:r>
                    <w:rPr>
                      <w:rFonts w:cs="宋体" w:hint="eastAsia"/>
                      <w:b/>
                      <w:bCs/>
                      <w:color w:val="FF0000"/>
                      <w:spacing w:val="2"/>
                      <w:w w:val="57"/>
                      <w:kern w:val="0"/>
                      <w:sz w:val="72"/>
                      <w:szCs w:val="72"/>
                    </w:rPr>
                    <w:t>限</w:t>
                  </w:r>
                  <w:r>
                    <w:rPr>
                      <w:b/>
                      <w:bCs/>
                      <w:color w:val="FF0000"/>
                      <w:spacing w:val="2"/>
                      <w:w w:val="57"/>
                      <w:kern w:val="0"/>
                      <w:sz w:val="72"/>
                      <w:szCs w:val="72"/>
                    </w:rPr>
                    <w:t xml:space="preserve"> </w:t>
                  </w:r>
                  <w:r>
                    <w:rPr>
                      <w:rFonts w:cs="宋体" w:hint="eastAsia"/>
                      <w:b/>
                      <w:bCs/>
                      <w:color w:val="FF0000"/>
                      <w:spacing w:val="2"/>
                      <w:w w:val="57"/>
                      <w:kern w:val="0"/>
                      <w:sz w:val="72"/>
                      <w:szCs w:val="72"/>
                    </w:rPr>
                    <w:t>公</w:t>
                  </w:r>
                  <w:r>
                    <w:rPr>
                      <w:b/>
                      <w:bCs/>
                      <w:color w:val="FF0000"/>
                      <w:spacing w:val="2"/>
                      <w:w w:val="57"/>
                      <w:kern w:val="0"/>
                      <w:sz w:val="72"/>
                      <w:szCs w:val="72"/>
                    </w:rPr>
                    <w:t xml:space="preserve"> </w:t>
                  </w:r>
                  <w:r>
                    <w:rPr>
                      <w:rFonts w:cs="宋体" w:hint="eastAsia"/>
                      <w:b/>
                      <w:bCs/>
                      <w:color w:val="FF0000"/>
                      <w:spacing w:val="-14"/>
                      <w:w w:val="57"/>
                      <w:kern w:val="0"/>
                      <w:sz w:val="72"/>
                      <w:szCs w:val="72"/>
                    </w:rPr>
                    <w:t>司</w:t>
                  </w:r>
                </w:p>
                <w:p w14:paraId="34F3AB9C" w14:textId="77777777" w:rsidR="00DB3EB1" w:rsidRDefault="00DB3EB1"/>
              </w:txbxContent>
            </v:textbox>
            <w10:wrap type="square"/>
          </v:rect>
        </w:pict>
      </w:r>
      <w:r>
        <w:pict w14:anchorId="431EDE84">
          <v:rect id="文本框 4" o:spid="_x0000_s2051" style="position:absolute;left:0;text-align:left;margin-left:1.65pt;margin-top:39pt;width:459pt;height:32pt;z-index:2;mso-wrap-distance-left:9pt;mso-wrap-distance-top:0;mso-wrap-distance-right:9pt;mso-wrap-distance-bottom:0;mso-width-relative:page;mso-height-relative:page" o:preferrelative="t" strokecolor="white">
            <v:stroke miterlimit="2"/>
            <v:textbox>
              <w:txbxContent>
                <w:p w14:paraId="644DB595" w14:textId="77777777" w:rsidR="00DB3EB1" w:rsidRDefault="009C7A5B">
                  <w:pPr>
                    <w:rPr>
                      <w:color w:val="FF0000"/>
                      <w:w w:val="90"/>
                      <w:sz w:val="36"/>
                      <w:szCs w:val="36"/>
                    </w:rPr>
                  </w:pPr>
                  <w:r>
                    <w:rPr>
                      <w:rFonts w:eastAsia="GungsuhChe"/>
                      <w:color w:val="FF0000"/>
                      <w:w w:val="84"/>
                      <w:kern w:val="0"/>
                      <w:sz w:val="36"/>
                      <w:szCs w:val="36"/>
                    </w:rPr>
                    <w:t xml:space="preserve">DALIAN </w:t>
                  </w:r>
                  <w:r>
                    <w:rPr>
                      <w:color w:val="FF0000"/>
                      <w:w w:val="84"/>
                      <w:kern w:val="0"/>
                      <w:sz w:val="36"/>
                      <w:szCs w:val="36"/>
                    </w:rPr>
                    <w:t>S</w:t>
                  </w:r>
                  <w:r>
                    <w:rPr>
                      <w:rFonts w:eastAsia="GungsuhChe"/>
                      <w:color w:val="FF0000"/>
                      <w:w w:val="84"/>
                      <w:kern w:val="0"/>
                      <w:sz w:val="36"/>
                      <w:szCs w:val="36"/>
                    </w:rPr>
                    <w:t>INDE CONSTRUCTION COST CONSULTI</w:t>
                  </w:r>
                  <w:r>
                    <w:rPr>
                      <w:color w:val="FF0000"/>
                      <w:w w:val="84"/>
                      <w:kern w:val="0"/>
                      <w:sz w:val="36"/>
                      <w:szCs w:val="36"/>
                    </w:rPr>
                    <w:t>NG</w:t>
                  </w:r>
                  <w:r>
                    <w:rPr>
                      <w:rFonts w:eastAsia="GungsuhChe"/>
                      <w:color w:val="FF0000"/>
                      <w:w w:val="84"/>
                      <w:kern w:val="0"/>
                      <w:sz w:val="36"/>
                      <w:szCs w:val="36"/>
                    </w:rPr>
                    <w:t xml:space="preserve"> </w:t>
                  </w:r>
                  <w:proofErr w:type="gramStart"/>
                  <w:r>
                    <w:rPr>
                      <w:rFonts w:eastAsia="GungsuhChe"/>
                      <w:color w:val="FF0000"/>
                      <w:w w:val="84"/>
                      <w:kern w:val="0"/>
                      <w:sz w:val="36"/>
                      <w:szCs w:val="36"/>
                    </w:rPr>
                    <w:t>CO.,LT</w:t>
                  </w:r>
                  <w:r>
                    <w:rPr>
                      <w:color w:val="FF0000"/>
                      <w:w w:val="84"/>
                      <w:kern w:val="0"/>
                      <w:sz w:val="36"/>
                      <w:szCs w:val="36"/>
                    </w:rPr>
                    <w:t>D</w:t>
                  </w:r>
                  <w:r>
                    <w:rPr>
                      <w:color w:val="FF0000"/>
                      <w:spacing w:val="97"/>
                      <w:w w:val="84"/>
                      <w:kern w:val="0"/>
                      <w:sz w:val="36"/>
                      <w:szCs w:val="36"/>
                    </w:rPr>
                    <w:t>.</w:t>
                  </w:r>
                  <w:proofErr w:type="gramEnd"/>
                </w:p>
              </w:txbxContent>
            </v:textbox>
            <w10:wrap type="square"/>
          </v:rect>
        </w:pict>
      </w:r>
      <w:r>
        <w:pict w14:anchorId="124B4373">
          <v:rect id="文本框 3" o:spid="_x0000_s2052" style="position:absolute;left:0;text-align:left;margin-left:54pt;margin-top:109.2pt;width:342pt;height:31.2pt;z-index:3;mso-wrap-distance-left:9pt;mso-wrap-distance-top:0;mso-wrap-distance-right:9pt;mso-wrap-distance-bottom:0;mso-width-relative:page;mso-height-relative:page" o:preferrelative="t" strokecolor="white">
            <v:stroke miterlimit="2"/>
            <v:textbox inset="1.42pt,.85pt,1.42pt,.85pt">
              <w:txbxContent>
                <w:p w14:paraId="5A992547" w14:textId="77777777" w:rsidR="00DB3EB1" w:rsidRDefault="009C7A5B">
                  <w:pPr>
                    <w:jc w:val="center"/>
                  </w:pPr>
                  <w:r>
                    <w:rPr>
                      <w:rFonts w:ascii="方正姚体" w:eastAsia="方正姚体" w:hAnsi="Haettenschweiler" w:cs="方正姚体" w:hint="eastAsia"/>
                      <w:sz w:val="28"/>
                      <w:szCs w:val="28"/>
                    </w:rPr>
                    <w:t>资质证书编号</w:t>
                  </w:r>
                  <w:r>
                    <w:rPr>
                      <w:rFonts w:ascii="方正姚体" w:eastAsia="方正姚体" w:hAnsi="Haettenschweiler" w:cs="方正姚体"/>
                      <w:sz w:val="28"/>
                      <w:szCs w:val="28"/>
                    </w:rPr>
                    <w:t>:</w:t>
                  </w:r>
                  <w:r>
                    <w:rPr>
                      <w:rFonts w:ascii="方正姚体" w:eastAsia="方正姚体" w:hAnsi="Haettenschweiler" w:cs="方正姚体" w:hint="eastAsia"/>
                      <w:sz w:val="28"/>
                      <w:szCs w:val="28"/>
                    </w:rPr>
                    <w:t>甲</w:t>
                  </w:r>
                  <w:r>
                    <w:rPr>
                      <w:rFonts w:ascii="方正姚体" w:eastAsia="方正姚体" w:hAnsi="Haettenschweiler" w:cs="方正姚体"/>
                      <w:sz w:val="28"/>
                      <w:szCs w:val="28"/>
                    </w:rPr>
                    <w:t>150621000945</w:t>
                  </w:r>
                </w:p>
              </w:txbxContent>
            </v:textbox>
            <w10:wrap type="square"/>
          </v:rect>
        </w:pict>
      </w:r>
      <w:r>
        <w:pict w14:anchorId="6C674FEB">
          <v:rect id="文本框 2" o:spid="_x0000_s2053" style="position:absolute;left:0;text-align:left;margin-left:0;margin-top:70.2pt;width:450pt;height:39pt;z-index:4;mso-wrap-distance-left:9pt;mso-wrap-distance-top:0;mso-wrap-distance-right:9pt;mso-wrap-distance-bottom:0;mso-width-relative:page;mso-height-relative:page" o:preferrelative="t" strokecolor="white">
            <v:stroke miterlimit="2"/>
            <v:textbox>
              <w:txbxContent>
                <w:p w14:paraId="3BF0185A" w14:textId="77777777" w:rsidR="00DB3EB1" w:rsidRDefault="009C7A5B">
                  <w:pPr>
                    <w:jc w:val="center"/>
                    <w:rPr>
                      <w:rFonts w:ascii="方正姚体" w:eastAsia="方正姚体" w:hAnsi="Haettenschweiler"/>
                      <w:b/>
                      <w:bCs/>
                      <w:sz w:val="36"/>
                    </w:rPr>
                  </w:pPr>
                  <w:r>
                    <w:rPr>
                      <w:rFonts w:ascii="方正姚体" w:eastAsia="方正姚体" w:hAnsi="Haettenschweiler" w:cs="方正姚体" w:hint="eastAsia"/>
                      <w:b/>
                      <w:bCs/>
                      <w:spacing w:val="-30"/>
                      <w:sz w:val="36"/>
                      <w:szCs w:val="36"/>
                    </w:rPr>
                    <w:t>信</w:t>
                  </w:r>
                  <w:r>
                    <w:rPr>
                      <w:rFonts w:ascii="方正姚体" w:eastAsia="方正姚体" w:hAnsi="Haettenschweiler" w:cs="方正姚体"/>
                      <w:b/>
                      <w:bCs/>
                      <w:spacing w:val="-30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ascii="方正姚体" w:eastAsia="方正姚体" w:hAnsi="Haettenschweiler" w:cs="方正姚体" w:hint="eastAsia"/>
                      <w:b/>
                      <w:bCs/>
                      <w:spacing w:val="-30"/>
                      <w:sz w:val="36"/>
                      <w:szCs w:val="36"/>
                    </w:rPr>
                    <w:t>德</w:t>
                  </w:r>
                  <w:r>
                    <w:rPr>
                      <w:rFonts w:ascii="方正姚体" w:eastAsia="方正姚体" w:hAnsi="Haettenschweiler" w:cs="方正姚体"/>
                      <w:b/>
                      <w:bCs/>
                      <w:spacing w:val="-30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ascii="方正姚体" w:eastAsia="方正姚体" w:hAnsi="Haettenschweiler" w:cs="方正姚体" w:hint="eastAsia"/>
                      <w:b/>
                      <w:bCs/>
                      <w:spacing w:val="-30"/>
                      <w:sz w:val="36"/>
                      <w:szCs w:val="36"/>
                    </w:rPr>
                    <w:t>预</w:t>
                  </w:r>
                  <w:r>
                    <w:rPr>
                      <w:rFonts w:ascii="方正姚体" w:eastAsia="方正姚体" w:hAnsi="Haettenschweiler" w:cs="方正姚体"/>
                      <w:b/>
                      <w:bCs/>
                      <w:spacing w:val="-30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ascii="方正姚体" w:eastAsia="方正姚体" w:hAnsi="Haettenschweiler" w:cs="方正姚体" w:hint="eastAsia"/>
                      <w:b/>
                      <w:bCs/>
                      <w:spacing w:val="-30"/>
                      <w:sz w:val="36"/>
                      <w:szCs w:val="36"/>
                    </w:rPr>
                    <w:t>编</w:t>
                  </w:r>
                  <w:r>
                    <w:rPr>
                      <w:rFonts w:ascii="方正姚体" w:eastAsia="方正姚体" w:hAnsi="Haettenschweiler" w:cs="方正姚体"/>
                      <w:b/>
                      <w:bCs/>
                      <w:spacing w:val="-30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ascii="方正姚体" w:eastAsia="方正姚体" w:hAnsi="Haettenschweiler" w:cs="方正姚体" w:hint="eastAsia"/>
                      <w:b/>
                      <w:bCs/>
                      <w:spacing w:val="-30"/>
                      <w:sz w:val="36"/>
                      <w:szCs w:val="36"/>
                    </w:rPr>
                    <w:t>字</w:t>
                  </w:r>
                  <w:r>
                    <w:rPr>
                      <w:rFonts w:ascii="方正姚体" w:eastAsia="方正姚体" w:hAnsi="Haettenschweiler" w:cs="方正姚体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ascii="方正姚体" w:eastAsia="方正姚体" w:hAnsi="Haettenschweiler" w:cs="方正姚体"/>
                      <w:b/>
                      <w:bCs/>
                      <w:sz w:val="36"/>
                      <w:szCs w:val="36"/>
                    </w:rPr>
                    <w:t>[20</w:t>
                  </w:r>
                  <w:r w:rsidR="00977519">
                    <w:rPr>
                      <w:rFonts w:ascii="方正姚体" w:eastAsia="方正姚体" w:hAnsi="Haettenschweiler" w:cs="方正姚体" w:hint="eastAsia"/>
                      <w:b/>
                      <w:bCs/>
                      <w:sz w:val="36"/>
                      <w:szCs w:val="36"/>
                    </w:rPr>
                    <w:t>22</w:t>
                  </w:r>
                  <w:r>
                    <w:rPr>
                      <w:rFonts w:ascii="方正姚体" w:eastAsia="方正姚体" w:hAnsi="Haettenschweiler" w:cs="方正姚体"/>
                      <w:b/>
                      <w:bCs/>
                      <w:sz w:val="36"/>
                      <w:szCs w:val="36"/>
                    </w:rPr>
                    <w:t>]</w:t>
                  </w:r>
                  <w:r>
                    <w:rPr>
                      <w:rFonts w:ascii="方正姚体" w:eastAsia="方正姚体" w:hAnsi="Haettenschweiler" w:hint="eastAsia"/>
                      <w:b/>
                      <w:bCs/>
                      <w:sz w:val="36"/>
                    </w:rPr>
                    <w:t xml:space="preserve"> 理工</w:t>
                  </w:r>
                </w:p>
                <w:p w14:paraId="04E31462" w14:textId="77777777" w:rsidR="00DB3EB1" w:rsidRDefault="00DB3EB1">
                  <w:pPr>
                    <w:jc w:val="center"/>
                    <w:rPr>
                      <w:rFonts w:ascii="方正姚体" w:eastAsia="方正姚体" w:hAnsi="Haettenschweiler"/>
                      <w:b/>
                      <w:bCs/>
                      <w:sz w:val="36"/>
                      <w:szCs w:val="36"/>
                    </w:rPr>
                  </w:pPr>
                </w:p>
                <w:p w14:paraId="1691A55B" w14:textId="77777777" w:rsidR="00DB3EB1" w:rsidRDefault="009C7A5B">
                  <w:pPr>
                    <w:ind w:firstLineChars="600" w:firstLine="2168"/>
                    <w:rPr>
                      <w:rFonts w:ascii="方正姚体" w:eastAsia="方正姚体" w:hAnsi="Haettenschweiler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方正姚体" w:eastAsia="方正姚体" w:hAnsi="Haettenschweiler" w:cs="方正姚体" w:hint="eastAsia"/>
                      <w:b/>
                      <w:bCs/>
                      <w:sz w:val="36"/>
                      <w:szCs w:val="36"/>
                    </w:rPr>
                    <w:t>号</w:t>
                  </w:r>
                </w:p>
                <w:p w14:paraId="6C815EE9" w14:textId="77777777" w:rsidR="00DB3EB1" w:rsidRDefault="00DB3EB1"/>
              </w:txbxContent>
            </v:textbox>
            <w10:wrap type="square"/>
          </v:rect>
        </w:pict>
      </w:r>
    </w:p>
    <w:p w14:paraId="6DB5392A" w14:textId="77777777" w:rsidR="00DB3EB1" w:rsidRDefault="00000000">
      <w:pPr>
        <w:jc w:val="left"/>
        <w:rPr>
          <w:rFonts w:ascii="方正姚体" w:eastAsia="方正姚体" w:hAnsi="Haettenschweiler"/>
          <w:spacing w:val="42"/>
          <w:sz w:val="28"/>
          <w:szCs w:val="28"/>
        </w:rPr>
      </w:pPr>
      <w:r>
        <w:pict w14:anchorId="5271CC9A">
          <v:line id="直接连接符 1" o:spid="_x0000_s2054" style="position:absolute;z-index:5;mso-width-relative:page;mso-height-relative:page" from="0,23pt" to="441pt,23.05pt" o:preferrelative="t" strokecolor="red">
            <v:stroke miterlimit="2"/>
          </v:line>
        </w:pict>
      </w:r>
    </w:p>
    <w:p w14:paraId="5C5F01F5" w14:textId="77777777" w:rsidR="00DB3EB1" w:rsidRDefault="00163C5A">
      <w:pPr>
        <w:jc w:val="center"/>
        <w:rPr>
          <w:rFonts w:ascii="仿宋_GB2312" w:eastAsia="仿宋_GB2312" w:hAnsi="华文仿宋"/>
          <w:b/>
          <w:color w:val="000000"/>
          <w:sz w:val="32"/>
          <w:szCs w:val="32"/>
        </w:rPr>
      </w:pPr>
      <w:r w:rsidRPr="00163C5A">
        <w:rPr>
          <w:rFonts w:ascii="仿宋_GB2312" w:eastAsia="仿宋_GB2312" w:hAnsi="华文仿宋" w:hint="eastAsia"/>
          <w:b/>
          <w:color w:val="000000"/>
          <w:sz w:val="32"/>
          <w:szCs w:val="32"/>
        </w:rPr>
        <w:t>2022年大连理工大学学生宿舍淋浴间改造项目（一标段）</w:t>
      </w:r>
    </w:p>
    <w:p w14:paraId="43DAFE07" w14:textId="77777777" w:rsidR="00DB3EB1" w:rsidRDefault="009C7A5B">
      <w:pPr>
        <w:jc w:val="center"/>
        <w:rPr>
          <w:rFonts w:ascii="仿宋_GB2312" w:eastAsia="仿宋_GB2312" w:hAnsi="华文仿宋"/>
          <w:b/>
          <w:bCs/>
          <w:sz w:val="32"/>
          <w:szCs w:val="32"/>
        </w:rPr>
      </w:pPr>
      <w:r>
        <w:rPr>
          <w:rFonts w:ascii="仿宋_GB2312" w:eastAsia="仿宋_GB2312" w:hAnsi="华文仿宋" w:cs="仿宋_GB2312" w:hint="eastAsia"/>
          <w:b/>
          <w:bCs/>
          <w:sz w:val="32"/>
          <w:szCs w:val="32"/>
        </w:rPr>
        <w:t>工程量清单编制说明</w:t>
      </w:r>
    </w:p>
    <w:p w14:paraId="43502D35" w14:textId="77777777" w:rsidR="00DB3EB1" w:rsidRDefault="009C7A5B">
      <w:pPr>
        <w:numPr>
          <w:ilvl w:val="0"/>
          <w:numId w:val="1"/>
        </w:numPr>
        <w:rPr>
          <w:rFonts w:ascii="仿宋_GB2312" w:eastAsia="仿宋_GB2312" w:hAnsi="华文仿宋"/>
          <w:b/>
          <w:bCs/>
          <w:sz w:val="28"/>
          <w:szCs w:val="28"/>
        </w:rPr>
      </w:pPr>
      <w:r>
        <w:rPr>
          <w:rFonts w:ascii="仿宋_GB2312" w:eastAsia="仿宋_GB2312" w:hAnsi="华文仿宋" w:cs="仿宋_GB2312" w:hint="eastAsia"/>
          <w:b/>
          <w:bCs/>
          <w:sz w:val="28"/>
          <w:szCs w:val="28"/>
        </w:rPr>
        <w:t>工程概况：</w:t>
      </w:r>
    </w:p>
    <w:p w14:paraId="75E31BD9" w14:textId="77777777" w:rsidR="00DB3EB1" w:rsidRDefault="009C7A5B" w:rsidP="00163C5A">
      <w:pPr>
        <w:numPr>
          <w:ilvl w:val="1"/>
          <w:numId w:val="1"/>
        </w:numPr>
        <w:tabs>
          <w:tab w:val="left" w:pos="540"/>
          <w:tab w:val="left" w:pos="709"/>
          <w:tab w:val="left" w:pos="900"/>
        </w:tabs>
        <w:rPr>
          <w:rFonts w:ascii="仿宋_GB2312" w:eastAsia="仿宋_GB2312" w:hAnsi="华文仿宋"/>
          <w:b/>
          <w:bCs/>
          <w:sz w:val="28"/>
          <w:szCs w:val="28"/>
        </w:rPr>
      </w:pPr>
      <w:r>
        <w:rPr>
          <w:rFonts w:ascii="仿宋_GB2312" w:eastAsia="仿宋_GB2312" w:hAnsi="华文仿宋" w:cs="仿宋_GB2312" w:hint="eastAsia"/>
          <w:sz w:val="28"/>
          <w:szCs w:val="28"/>
        </w:rPr>
        <w:t>工程名称：</w:t>
      </w:r>
      <w:r w:rsidR="00163C5A" w:rsidRPr="00163C5A">
        <w:rPr>
          <w:rFonts w:ascii="仿宋_GB2312" w:eastAsia="仿宋_GB2312" w:hAnsi="华文仿宋" w:cs="仿宋_GB2312" w:hint="eastAsia"/>
          <w:sz w:val="28"/>
          <w:szCs w:val="28"/>
        </w:rPr>
        <w:t>2022年大连理工大学学生宿舍淋浴间改造项目（一标段）</w:t>
      </w:r>
      <w:r>
        <w:rPr>
          <w:rFonts w:ascii="仿宋_GB2312" w:eastAsia="仿宋_GB2312" w:hAnsi="华文仿宋" w:cs="仿宋_GB2312" w:hint="eastAsia"/>
          <w:sz w:val="28"/>
          <w:szCs w:val="28"/>
        </w:rPr>
        <w:t>；</w:t>
      </w:r>
    </w:p>
    <w:p w14:paraId="24B04C9E" w14:textId="77777777" w:rsidR="00DB3EB1" w:rsidRDefault="009C7A5B">
      <w:pPr>
        <w:numPr>
          <w:ilvl w:val="1"/>
          <w:numId w:val="1"/>
        </w:numPr>
        <w:tabs>
          <w:tab w:val="left" w:pos="540"/>
          <w:tab w:val="left" w:pos="720"/>
          <w:tab w:val="left" w:pos="900"/>
        </w:tabs>
        <w:ind w:left="360" w:hanging="94"/>
        <w:rPr>
          <w:rFonts w:ascii="仿宋_GB2312" w:eastAsia="仿宋_GB2312" w:hAnsi="华文仿宋"/>
          <w:b/>
          <w:bCs/>
          <w:sz w:val="28"/>
          <w:szCs w:val="28"/>
        </w:rPr>
      </w:pPr>
      <w:r>
        <w:rPr>
          <w:rFonts w:ascii="仿宋_GB2312" w:eastAsia="仿宋_GB2312" w:hAnsi="华文仿宋" w:cs="仿宋_GB2312" w:hint="eastAsia"/>
          <w:sz w:val="28"/>
          <w:szCs w:val="28"/>
        </w:rPr>
        <w:t>建设地点：</w:t>
      </w:r>
      <w:r>
        <w:rPr>
          <w:rFonts w:ascii="仿宋_GB2312" w:eastAsia="仿宋_GB2312" w:hAnsi="华文仿宋" w:hint="eastAsia"/>
          <w:sz w:val="28"/>
          <w:szCs w:val="28"/>
        </w:rPr>
        <w:t>大连理工大学校区</w:t>
      </w:r>
      <w:r>
        <w:rPr>
          <w:rFonts w:ascii="仿宋_GB2312" w:eastAsia="仿宋_GB2312" w:hAnsi="华文仿宋" w:cs="仿宋_GB2312" w:hint="eastAsia"/>
          <w:sz w:val="28"/>
          <w:szCs w:val="28"/>
        </w:rPr>
        <w:t>。</w:t>
      </w:r>
    </w:p>
    <w:p w14:paraId="1A781BBF" w14:textId="77777777" w:rsidR="00DB3EB1" w:rsidRDefault="009C7A5B">
      <w:pPr>
        <w:numPr>
          <w:ilvl w:val="0"/>
          <w:numId w:val="1"/>
        </w:numPr>
        <w:rPr>
          <w:rFonts w:ascii="仿宋_GB2312" w:eastAsia="仿宋_GB2312" w:hAnsi="华文仿宋"/>
          <w:b/>
          <w:bCs/>
          <w:sz w:val="28"/>
          <w:szCs w:val="28"/>
        </w:rPr>
      </w:pPr>
      <w:r>
        <w:rPr>
          <w:rFonts w:ascii="仿宋_GB2312" w:eastAsia="仿宋_GB2312" w:hAnsi="华文仿宋" w:cs="仿宋_GB2312" w:hint="eastAsia"/>
          <w:b/>
          <w:bCs/>
          <w:sz w:val="28"/>
          <w:szCs w:val="28"/>
        </w:rPr>
        <w:t>编制范围：</w:t>
      </w:r>
    </w:p>
    <w:p w14:paraId="0CCD39C5" w14:textId="77777777" w:rsidR="00DB3EB1" w:rsidRDefault="00163C5A" w:rsidP="00163C5A">
      <w:pPr>
        <w:tabs>
          <w:tab w:val="left" w:pos="709"/>
        </w:tabs>
        <w:ind w:firstLineChars="200" w:firstLine="560"/>
        <w:rPr>
          <w:rFonts w:ascii="仿宋_GB2312" w:eastAsia="仿宋_GB2312" w:hAnsi="华文仿宋"/>
          <w:b/>
          <w:sz w:val="28"/>
          <w:szCs w:val="28"/>
        </w:rPr>
      </w:pPr>
      <w:r w:rsidRPr="00163C5A">
        <w:rPr>
          <w:rFonts w:ascii="仿宋_GB2312" w:eastAsia="仿宋_GB2312" w:hAnsi="华文仿宋" w:cs="仿宋_GB2312" w:hint="eastAsia"/>
          <w:sz w:val="28"/>
          <w:szCs w:val="28"/>
        </w:rPr>
        <w:t>2022年大连理工大学学生宿舍淋浴间改造项目（一标段）包含西山生活区9#、20#、21#公寓楼的土建装饰工程、给排水工程、暖通工程、电气工程</w:t>
      </w:r>
      <w:r w:rsidR="009C7A5B">
        <w:rPr>
          <w:rFonts w:ascii="仿宋_GB2312" w:eastAsia="仿宋_GB2312" w:hAnsi="华文仿宋" w:cs="仿宋_GB2312" w:hint="eastAsia"/>
          <w:sz w:val="28"/>
          <w:szCs w:val="28"/>
        </w:rPr>
        <w:t>。</w:t>
      </w:r>
    </w:p>
    <w:p w14:paraId="382DE3B4" w14:textId="77777777" w:rsidR="00DB3EB1" w:rsidRDefault="009C7A5B">
      <w:pPr>
        <w:rPr>
          <w:rFonts w:ascii="仿宋_GB2312" w:eastAsia="仿宋_GB2312" w:hAnsi="华文仿宋"/>
          <w:b/>
          <w:sz w:val="28"/>
          <w:szCs w:val="28"/>
        </w:rPr>
      </w:pPr>
      <w:r>
        <w:rPr>
          <w:rFonts w:ascii="仿宋_GB2312" w:eastAsia="仿宋_GB2312" w:hAnsi="华文仿宋" w:hint="eastAsia"/>
          <w:b/>
          <w:sz w:val="28"/>
          <w:szCs w:val="28"/>
        </w:rPr>
        <w:t>三、 编制依据：</w:t>
      </w:r>
    </w:p>
    <w:p w14:paraId="53853F84" w14:textId="77777777" w:rsidR="00DB3EB1" w:rsidRDefault="009C7A5B">
      <w:pPr>
        <w:numPr>
          <w:ilvl w:val="1"/>
          <w:numId w:val="1"/>
        </w:numPr>
        <w:tabs>
          <w:tab w:val="left" w:pos="540"/>
          <w:tab w:val="left" w:pos="720"/>
          <w:tab w:val="left" w:pos="900"/>
        </w:tabs>
        <w:ind w:left="360" w:hanging="94"/>
        <w:rPr>
          <w:rFonts w:ascii="仿宋_GB2312" w:eastAsia="仿宋_GB2312" w:hAnsi="华文仿宋" w:cs="仿宋_GB2312"/>
          <w:sz w:val="28"/>
          <w:szCs w:val="28"/>
        </w:rPr>
      </w:pPr>
      <w:r>
        <w:rPr>
          <w:rFonts w:ascii="仿宋_GB2312" w:eastAsia="仿宋_GB2312" w:hAnsi="华文仿宋" w:cs="仿宋_GB2312" w:hint="eastAsia"/>
          <w:sz w:val="28"/>
          <w:szCs w:val="28"/>
        </w:rPr>
        <w:t>依据《建设工程工程量清单计价规范》（辽宁—2017）；</w:t>
      </w:r>
    </w:p>
    <w:p w14:paraId="39E27D9A" w14:textId="77777777" w:rsidR="00DB3EB1" w:rsidRDefault="00DB3EB1">
      <w:pPr>
        <w:ind w:right="62" w:firstLineChars="1000" w:firstLine="2800"/>
        <w:jc w:val="right"/>
        <w:rPr>
          <w:rFonts w:ascii="仿宋_GB2312" w:eastAsia="仿宋_GB2312" w:hAnsi="华文仿宋" w:cs="仿宋_GB2312"/>
          <w:sz w:val="28"/>
          <w:szCs w:val="28"/>
        </w:rPr>
      </w:pPr>
    </w:p>
    <w:p w14:paraId="40F93DD5" w14:textId="77777777" w:rsidR="00DB3EB1" w:rsidRDefault="00DB3EB1">
      <w:pPr>
        <w:ind w:right="62" w:firstLineChars="1000" w:firstLine="2800"/>
        <w:jc w:val="right"/>
        <w:rPr>
          <w:rFonts w:ascii="仿宋_GB2312" w:eastAsia="仿宋_GB2312" w:hAnsi="华文仿宋" w:cs="仿宋_GB2312"/>
          <w:sz w:val="28"/>
          <w:szCs w:val="28"/>
        </w:rPr>
      </w:pPr>
    </w:p>
    <w:p w14:paraId="34C5F9C2" w14:textId="77777777" w:rsidR="00DB3EB1" w:rsidRDefault="00DB3EB1">
      <w:pPr>
        <w:ind w:right="62" w:firstLineChars="1000" w:firstLine="2800"/>
        <w:jc w:val="right"/>
        <w:rPr>
          <w:rFonts w:ascii="仿宋_GB2312" w:eastAsia="仿宋_GB2312" w:hAnsi="华文仿宋" w:cs="仿宋_GB2312"/>
          <w:sz w:val="28"/>
          <w:szCs w:val="28"/>
        </w:rPr>
      </w:pPr>
    </w:p>
    <w:p w14:paraId="2A0B581A" w14:textId="77777777" w:rsidR="00DB3EB1" w:rsidRDefault="00DB3EB1">
      <w:pPr>
        <w:ind w:right="62" w:firstLineChars="1000" w:firstLine="2800"/>
        <w:jc w:val="right"/>
        <w:rPr>
          <w:rFonts w:ascii="仿宋_GB2312" w:eastAsia="仿宋_GB2312" w:hAnsi="华文仿宋" w:cs="仿宋_GB2312"/>
          <w:sz w:val="28"/>
          <w:szCs w:val="28"/>
        </w:rPr>
      </w:pPr>
    </w:p>
    <w:p w14:paraId="103FA202" w14:textId="77777777" w:rsidR="00DB3EB1" w:rsidRDefault="009C7A5B">
      <w:pPr>
        <w:ind w:right="62" w:firstLineChars="1000" w:firstLine="2800"/>
        <w:jc w:val="right"/>
        <w:rPr>
          <w:rFonts w:ascii="仿宋_GB2312" w:eastAsia="仿宋_GB2312" w:hAnsi="华文仿宋"/>
          <w:sz w:val="28"/>
          <w:szCs w:val="28"/>
        </w:rPr>
      </w:pPr>
      <w:r>
        <w:rPr>
          <w:rFonts w:ascii="仿宋_GB2312" w:eastAsia="仿宋_GB2312" w:hAnsi="华文仿宋" w:cs="仿宋_GB2312" w:hint="eastAsia"/>
          <w:sz w:val="28"/>
          <w:szCs w:val="28"/>
        </w:rPr>
        <w:t>大连信德工程造价咨询有限公司</w:t>
      </w:r>
    </w:p>
    <w:p w14:paraId="7436E1EB" w14:textId="4E252251" w:rsidR="00DB3EB1" w:rsidRDefault="009C7A5B">
      <w:pPr>
        <w:ind w:right="-25" w:firstLineChars="1950" w:firstLine="5460"/>
        <w:rPr>
          <w:rFonts w:ascii="仿宋_GB2312" w:eastAsia="仿宋_GB2312" w:hAnsi="华文仿宋"/>
          <w:color w:val="000000"/>
          <w:sz w:val="28"/>
          <w:szCs w:val="28"/>
        </w:rPr>
      </w:pPr>
      <w:r>
        <w:rPr>
          <w:rFonts w:ascii="仿宋_GB2312" w:eastAsia="仿宋_GB2312" w:hAnsi="华文仿宋" w:hint="eastAsia"/>
          <w:color w:val="000000"/>
          <w:sz w:val="28"/>
          <w:szCs w:val="28"/>
        </w:rPr>
        <w:t>二○二</w:t>
      </w:r>
      <w:r w:rsidR="00075052">
        <w:rPr>
          <w:rFonts w:ascii="仿宋_GB2312" w:eastAsia="仿宋_GB2312" w:hAnsi="华文仿宋" w:hint="eastAsia"/>
          <w:color w:val="000000"/>
          <w:sz w:val="28"/>
          <w:szCs w:val="28"/>
        </w:rPr>
        <w:t>二</w:t>
      </w:r>
      <w:r>
        <w:rPr>
          <w:rFonts w:ascii="仿宋_GB2312" w:eastAsia="仿宋_GB2312" w:hAnsi="华文仿宋" w:hint="eastAsia"/>
          <w:color w:val="000000"/>
          <w:sz w:val="28"/>
          <w:szCs w:val="28"/>
        </w:rPr>
        <w:t>年</w:t>
      </w:r>
      <w:r w:rsidR="00851A41">
        <w:rPr>
          <w:rFonts w:ascii="仿宋_GB2312" w:eastAsia="仿宋_GB2312" w:hAnsi="华文仿宋" w:hint="eastAsia"/>
          <w:color w:val="000000"/>
          <w:sz w:val="28"/>
          <w:szCs w:val="28"/>
        </w:rPr>
        <w:t>七</w:t>
      </w:r>
      <w:r>
        <w:rPr>
          <w:rFonts w:ascii="仿宋_GB2312" w:eastAsia="仿宋_GB2312" w:hAnsi="华文仿宋" w:hint="eastAsia"/>
          <w:color w:val="000000"/>
          <w:sz w:val="28"/>
          <w:szCs w:val="28"/>
        </w:rPr>
        <w:t>月</w:t>
      </w:r>
      <w:r w:rsidR="00851A41">
        <w:rPr>
          <w:rFonts w:ascii="仿宋_GB2312" w:eastAsia="仿宋_GB2312" w:hAnsi="华文仿宋" w:hint="eastAsia"/>
          <w:color w:val="000000"/>
          <w:sz w:val="28"/>
          <w:szCs w:val="28"/>
        </w:rPr>
        <w:t>九</w:t>
      </w:r>
      <w:r>
        <w:rPr>
          <w:rFonts w:ascii="仿宋_GB2312" w:eastAsia="仿宋_GB2312" w:hAnsi="华文仿宋" w:hint="eastAsia"/>
          <w:color w:val="000000"/>
          <w:sz w:val="28"/>
          <w:szCs w:val="28"/>
        </w:rPr>
        <w:t>日</w:t>
      </w:r>
    </w:p>
    <w:sectPr w:rsidR="00DB3EB1">
      <w:footerReference w:type="default" r:id="rId9"/>
      <w:pgSz w:w="11906" w:h="16838"/>
      <w:pgMar w:top="1440" w:right="1134" w:bottom="1440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5F91DB" w14:textId="77777777" w:rsidR="00C35449" w:rsidRDefault="00C35449">
      <w:r>
        <w:separator/>
      </w:r>
    </w:p>
  </w:endnote>
  <w:endnote w:type="continuationSeparator" w:id="0">
    <w:p w14:paraId="5398D057" w14:textId="77777777" w:rsidR="00C35449" w:rsidRDefault="00C354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ungsuhChe">
    <w:charset w:val="81"/>
    <w:family w:val="modern"/>
    <w:pitch w:val="fixed"/>
    <w:sig w:usb0="B00002AF" w:usb1="69D77CFB" w:usb2="00000030" w:usb3="00000000" w:csb0="0008009F" w:csb1="00000000"/>
  </w:font>
  <w:font w:name="方正姚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Haettenschweiler">
    <w:panose1 w:val="020B0706040902060204"/>
    <w:charset w:val="00"/>
    <w:family w:val="swiss"/>
    <w:pitch w:val="variable"/>
    <w:sig w:usb0="00000287" w:usb1="00000000" w:usb2="00000000" w:usb3="00000000" w:csb0="000000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EBD22" w14:textId="77777777" w:rsidR="00DB3EB1" w:rsidRDefault="009C7A5B">
    <w:pPr>
      <w:pBdr>
        <w:top w:val="single" w:sz="4" w:space="3" w:color="auto"/>
      </w:pBdr>
      <w:ind w:right="360"/>
      <w:jc w:val="center"/>
      <w:rPr>
        <w:rFonts w:ascii="Arial" w:eastAsia="华文细黑" w:hAnsi="Arial"/>
        <w:b/>
        <w:spacing w:val="10"/>
        <w:sz w:val="15"/>
        <w:szCs w:val="15"/>
      </w:rPr>
    </w:pPr>
    <w:r>
      <w:rPr>
        <w:rFonts w:ascii="Arial" w:eastAsia="华文细黑" w:hAnsi="Arial" w:hint="eastAsia"/>
        <w:b/>
        <w:spacing w:val="10"/>
        <w:sz w:val="15"/>
        <w:szCs w:val="15"/>
      </w:rPr>
      <w:t>大连信德工程造价咨询有限公司</w:t>
    </w:r>
    <w:r>
      <w:rPr>
        <w:rFonts w:ascii="Arial" w:eastAsia="华文细黑" w:hAnsi="Arial"/>
        <w:b/>
        <w:kern w:val="44"/>
        <w:sz w:val="15"/>
        <w:szCs w:val="15"/>
      </w:rPr>
      <w:t>DALIAN SINDE CONSTRUCTION COST CONSULTING CO.</w:t>
    </w:r>
    <w:proofErr w:type="gramStart"/>
    <w:r>
      <w:rPr>
        <w:rFonts w:ascii="Arial" w:eastAsia="华文细黑" w:hAnsi="Arial"/>
        <w:b/>
        <w:kern w:val="44"/>
        <w:sz w:val="15"/>
        <w:szCs w:val="15"/>
      </w:rPr>
      <w:t>,LTD</w:t>
    </w:r>
    <w:r>
      <w:rPr>
        <w:rFonts w:ascii="Arial" w:eastAsia="华文细黑" w:hAnsi="Arial"/>
        <w:b/>
        <w:sz w:val="15"/>
        <w:szCs w:val="15"/>
      </w:rPr>
      <w:t>.</w:t>
    </w:r>
    <w:proofErr w:type="gramEnd"/>
  </w:p>
  <w:p w14:paraId="35DAA3CF" w14:textId="77777777" w:rsidR="00DB3EB1" w:rsidRDefault="009C7A5B">
    <w:pPr>
      <w:jc w:val="center"/>
      <w:rPr>
        <w:sz w:val="15"/>
        <w:szCs w:val="15"/>
      </w:rPr>
    </w:pPr>
    <w:r>
      <w:rPr>
        <w:rFonts w:hint="eastAsia"/>
        <w:sz w:val="15"/>
        <w:szCs w:val="15"/>
      </w:rPr>
      <w:t>大连经济技术开发区</w:t>
    </w:r>
    <w:proofErr w:type="gramStart"/>
    <w:r>
      <w:rPr>
        <w:rFonts w:hint="eastAsia"/>
        <w:sz w:val="15"/>
        <w:szCs w:val="15"/>
      </w:rPr>
      <w:t>凯</w:t>
    </w:r>
    <w:proofErr w:type="gramEnd"/>
    <w:r>
      <w:rPr>
        <w:rFonts w:hint="eastAsia"/>
        <w:sz w:val="15"/>
        <w:szCs w:val="15"/>
      </w:rPr>
      <w:t>伦国际大厦</w:t>
    </w:r>
    <w:r>
      <w:rPr>
        <w:sz w:val="15"/>
        <w:szCs w:val="15"/>
      </w:rPr>
      <w:t>B</w:t>
    </w:r>
    <w:r>
      <w:rPr>
        <w:rFonts w:hint="eastAsia"/>
        <w:sz w:val="15"/>
        <w:szCs w:val="15"/>
      </w:rPr>
      <w:t>座</w:t>
    </w:r>
    <w:r>
      <w:rPr>
        <w:sz w:val="15"/>
        <w:szCs w:val="15"/>
      </w:rPr>
      <w:t>12</w:t>
    </w:r>
    <w:r>
      <w:rPr>
        <w:rFonts w:hint="eastAsia"/>
        <w:sz w:val="15"/>
        <w:szCs w:val="15"/>
      </w:rPr>
      <w:t>层</w:t>
    </w:r>
    <w:r>
      <w:rPr>
        <w:rFonts w:hAnsi="Arial"/>
        <w:sz w:val="15"/>
        <w:szCs w:val="15"/>
      </w:rPr>
      <w:t xml:space="preserve">   </w:t>
    </w:r>
    <w:r>
      <w:rPr>
        <w:rFonts w:hint="eastAsia"/>
        <w:sz w:val="15"/>
        <w:szCs w:val="15"/>
      </w:rPr>
      <w:t>电话</w:t>
    </w:r>
    <w:r>
      <w:rPr>
        <w:sz w:val="15"/>
        <w:szCs w:val="15"/>
      </w:rPr>
      <w:t xml:space="preserve">0411-39202098   </w:t>
    </w:r>
    <w:r>
      <w:rPr>
        <w:rFonts w:hint="eastAsia"/>
        <w:sz w:val="15"/>
        <w:szCs w:val="15"/>
      </w:rPr>
      <w:t>传真</w:t>
    </w:r>
    <w:r>
      <w:rPr>
        <w:sz w:val="15"/>
        <w:szCs w:val="15"/>
      </w:rPr>
      <w:t>0411-3920209</w:t>
    </w:r>
    <w:r>
      <w:rPr>
        <w:rFonts w:hint="eastAsia"/>
        <w:sz w:val="15"/>
        <w:szCs w:val="15"/>
      </w:rPr>
      <w:t>7</w:t>
    </w:r>
  </w:p>
  <w:p w14:paraId="1FCB099A" w14:textId="77777777" w:rsidR="00DB3EB1" w:rsidRDefault="009C7A5B">
    <w:pPr>
      <w:jc w:val="center"/>
      <w:rPr>
        <w:rFonts w:ascii="Gungsuh" w:eastAsia="Gungsuh"/>
        <w:b/>
        <w:sz w:val="15"/>
        <w:szCs w:val="15"/>
      </w:rPr>
    </w:pPr>
    <w:r>
      <w:rPr>
        <w:rFonts w:ascii="Gungsuh" w:eastAsia="Gungsuh" w:hAnsi="Gungsuh"/>
        <w:b/>
        <w:sz w:val="15"/>
        <w:szCs w:val="15"/>
      </w:rPr>
      <w:fldChar w:fldCharType="begin"/>
    </w:r>
    <w:r>
      <w:rPr>
        <w:rFonts w:ascii="Gungsuh" w:eastAsia="Gungsuh" w:hAnsi="Gungsuh"/>
        <w:b/>
        <w:sz w:val="15"/>
        <w:szCs w:val="15"/>
      </w:rPr>
      <w:instrText>PAGE   \* MERGEFORMAT</w:instrText>
    </w:r>
    <w:r>
      <w:rPr>
        <w:rFonts w:ascii="Gungsuh" w:eastAsia="Gungsuh" w:hAnsi="Gungsuh"/>
        <w:b/>
        <w:sz w:val="15"/>
        <w:szCs w:val="15"/>
      </w:rPr>
      <w:fldChar w:fldCharType="separate"/>
    </w:r>
    <w:r w:rsidR="00163C5A" w:rsidRPr="00163C5A">
      <w:rPr>
        <w:rFonts w:ascii="Gungsuh" w:eastAsia="Gungsuh" w:hAnsi="Gungsuh"/>
        <w:b/>
        <w:noProof/>
        <w:sz w:val="15"/>
        <w:szCs w:val="15"/>
        <w:lang w:val="zh-CN"/>
      </w:rPr>
      <w:t>1</w:t>
    </w:r>
    <w:r>
      <w:rPr>
        <w:rFonts w:ascii="Gungsuh" w:eastAsia="Gungsuh" w:hAnsi="Gungsuh"/>
        <w:b/>
        <w:sz w:val="15"/>
        <w:szCs w:val="1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C939AE" w14:textId="77777777" w:rsidR="00C35449" w:rsidRDefault="00C35449">
      <w:r>
        <w:separator/>
      </w:r>
    </w:p>
  </w:footnote>
  <w:footnote w:type="continuationSeparator" w:id="0">
    <w:p w14:paraId="2203DA76" w14:textId="77777777" w:rsidR="00C35449" w:rsidRDefault="00C354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7D2FDD"/>
    <w:multiLevelType w:val="multilevel"/>
    <w:tmpl w:val="6D7D2FDD"/>
    <w:lvl w:ilvl="0">
      <w:start w:val="1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2、"/>
      <w:lvlJc w:val="left"/>
      <w:pPr>
        <w:tabs>
          <w:tab w:val="left" w:pos="261"/>
        </w:tabs>
        <w:ind w:left="318" w:hanging="34"/>
      </w:pPr>
      <w:rPr>
        <w:rFonts w:ascii="Times New Roman" w:hAnsi="Times New Roman" w:cs="Times New Roman" w:hint="default"/>
        <w:b w:val="0"/>
        <w:bCs w:val="0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num w:numId="1" w16cid:durableId="10936306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02870"/>
    <w:rsid w:val="0001509A"/>
    <w:rsid w:val="00015657"/>
    <w:rsid w:val="0002247A"/>
    <w:rsid w:val="000273C7"/>
    <w:rsid w:val="0004446B"/>
    <w:rsid w:val="0004534E"/>
    <w:rsid w:val="000454E0"/>
    <w:rsid w:val="00051FA2"/>
    <w:rsid w:val="0005269A"/>
    <w:rsid w:val="00055503"/>
    <w:rsid w:val="0005685C"/>
    <w:rsid w:val="000573AB"/>
    <w:rsid w:val="00062136"/>
    <w:rsid w:val="00063042"/>
    <w:rsid w:val="000645AD"/>
    <w:rsid w:val="0006568D"/>
    <w:rsid w:val="00075052"/>
    <w:rsid w:val="000839C4"/>
    <w:rsid w:val="000906B9"/>
    <w:rsid w:val="0009658D"/>
    <w:rsid w:val="00097F1F"/>
    <w:rsid w:val="000A32C5"/>
    <w:rsid w:val="000A3C05"/>
    <w:rsid w:val="000A5282"/>
    <w:rsid w:val="000A6D6B"/>
    <w:rsid w:val="000B12DE"/>
    <w:rsid w:val="000B2BB8"/>
    <w:rsid w:val="000B4088"/>
    <w:rsid w:val="000B55B4"/>
    <w:rsid w:val="000C5205"/>
    <w:rsid w:val="000F057C"/>
    <w:rsid w:val="000F2DDE"/>
    <w:rsid w:val="000F2EE9"/>
    <w:rsid w:val="0010342D"/>
    <w:rsid w:val="00104054"/>
    <w:rsid w:val="00105C17"/>
    <w:rsid w:val="0011276F"/>
    <w:rsid w:val="001167FD"/>
    <w:rsid w:val="001172CA"/>
    <w:rsid w:val="00132760"/>
    <w:rsid w:val="0013445F"/>
    <w:rsid w:val="00134EE4"/>
    <w:rsid w:val="001362C1"/>
    <w:rsid w:val="00137911"/>
    <w:rsid w:val="001455AF"/>
    <w:rsid w:val="00145C73"/>
    <w:rsid w:val="0014699D"/>
    <w:rsid w:val="00153040"/>
    <w:rsid w:val="00157744"/>
    <w:rsid w:val="00157FFA"/>
    <w:rsid w:val="001600E6"/>
    <w:rsid w:val="00163C5A"/>
    <w:rsid w:val="001642D3"/>
    <w:rsid w:val="00164CDA"/>
    <w:rsid w:val="00172A27"/>
    <w:rsid w:val="00173E61"/>
    <w:rsid w:val="00174126"/>
    <w:rsid w:val="001747E2"/>
    <w:rsid w:val="00177B0E"/>
    <w:rsid w:val="0018070D"/>
    <w:rsid w:val="0018477A"/>
    <w:rsid w:val="00186B57"/>
    <w:rsid w:val="00187071"/>
    <w:rsid w:val="00192974"/>
    <w:rsid w:val="00194D91"/>
    <w:rsid w:val="0019608B"/>
    <w:rsid w:val="001960B3"/>
    <w:rsid w:val="00196D40"/>
    <w:rsid w:val="001A45E8"/>
    <w:rsid w:val="001B0CBC"/>
    <w:rsid w:val="001B4B58"/>
    <w:rsid w:val="001C6BBA"/>
    <w:rsid w:val="001D34B3"/>
    <w:rsid w:val="001E0A12"/>
    <w:rsid w:val="001E3B51"/>
    <w:rsid w:val="001F1A92"/>
    <w:rsid w:val="001F2C62"/>
    <w:rsid w:val="00207CE4"/>
    <w:rsid w:val="00211C57"/>
    <w:rsid w:val="00214052"/>
    <w:rsid w:val="002172DF"/>
    <w:rsid w:val="002332D7"/>
    <w:rsid w:val="002335A6"/>
    <w:rsid w:val="0023373A"/>
    <w:rsid w:val="00233FD0"/>
    <w:rsid w:val="00237ADD"/>
    <w:rsid w:val="00243A36"/>
    <w:rsid w:val="00244A57"/>
    <w:rsid w:val="0024555B"/>
    <w:rsid w:val="002460F0"/>
    <w:rsid w:val="002508EA"/>
    <w:rsid w:val="00250D0C"/>
    <w:rsid w:val="00255FA3"/>
    <w:rsid w:val="0026490F"/>
    <w:rsid w:val="00265B60"/>
    <w:rsid w:val="00266E7E"/>
    <w:rsid w:val="002709A8"/>
    <w:rsid w:val="00270B6B"/>
    <w:rsid w:val="00271E80"/>
    <w:rsid w:val="0027619D"/>
    <w:rsid w:val="002764E1"/>
    <w:rsid w:val="00277EB2"/>
    <w:rsid w:val="002824E4"/>
    <w:rsid w:val="00283185"/>
    <w:rsid w:val="00283661"/>
    <w:rsid w:val="00290495"/>
    <w:rsid w:val="00292530"/>
    <w:rsid w:val="0029295F"/>
    <w:rsid w:val="00295846"/>
    <w:rsid w:val="002A130D"/>
    <w:rsid w:val="002A1B9F"/>
    <w:rsid w:val="002A1EDA"/>
    <w:rsid w:val="002A6922"/>
    <w:rsid w:val="002A694A"/>
    <w:rsid w:val="002C06F1"/>
    <w:rsid w:val="002C0E7D"/>
    <w:rsid w:val="002C5704"/>
    <w:rsid w:val="002D3E1F"/>
    <w:rsid w:val="002D660B"/>
    <w:rsid w:val="002E168A"/>
    <w:rsid w:val="002E3591"/>
    <w:rsid w:val="002E4157"/>
    <w:rsid w:val="002E666E"/>
    <w:rsid w:val="002E6799"/>
    <w:rsid w:val="002F0D34"/>
    <w:rsid w:val="002F4A8E"/>
    <w:rsid w:val="003040FC"/>
    <w:rsid w:val="00305DD9"/>
    <w:rsid w:val="003103D8"/>
    <w:rsid w:val="00310B1D"/>
    <w:rsid w:val="0031250C"/>
    <w:rsid w:val="00312775"/>
    <w:rsid w:val="00314351"/>
    <w:rsid w:val="00315B7A"/>
    <w:rsid w:val="0032016A"/>
    <w:rsid w:val="00321CAF"/>
    <w:rsid w:val="00330422"/>
    <w:rsid w:val="0033734A"/>
    <w:rsid w:val="003405D1"/>
    <w:rsid w:val="00340C5D"/>
    <w:rsid w:val="00343AED"/>
    <w:rsid w:val="00346BB1"/>
    <w:rsid w:val="0034798D"/>
    <w:rsid w:val="003513B0"/>
    <w:rsid w:val="00351831"/>
    <w:rsid w:val="00357629"/>
    <w:rsid w:val="00364E6C"/>
    <w:rsid w:val="003735E2"/>
    <w:rsid w:val="00375604"/>
    <w:rsid w:val="0038271B"/>
    <w:rsid w:val="0038384D"/>
    <w:rsid w:val="003850E9"/>
    <w:rsid w:val="00385E82"/>
    <w:rsid w:val="003874B1"/>
    <w:rsid w:val="003974D9"/>
    <w:rsid w:val="003A2F67"/>
    <w:rsid w:val="003A6544"/>
    <w:rsid w:val="003B613E"/>
    <w:rsid w:val="003C0ACD"/>
    <w:rsid w:val="003C5A6C"/>
    <w:rsid w:val="003D0076"/>
    <w:rsid w:val="003D00C3"/>
    <w:rsid w:val="003D588A"/>
    <w:rsid w:val="003D69B6"/>
    <w:rsid w:val="003E0EB0"/>
    <w:rsid w:val="003E18AA"/>
    <w:rsid w:val="003F2AE2"/>
    <w:rsid w:val="003F4C49"/>
    <w:rsid w:val="003F5DD4"/>
    <w:rsid w:val="003F7AF2"/>
    <w:rsid w:val="00400D0E"/>
    <w:rsid w:val="004079C5"/>
    <w:rsid w:val="00407A1E"/>
    <w:rsid w:val="00413B9C"/>
    <w:rsid w:val="00415A50"/>
    <w:rsid w:val="00416004"/>
    <w:rsid w:val="00424CCA"/>
    <w:rsid w:val="004273EC"/>
    <w:rsid w:val="00427FE0"/>
    <w:rsid w:val="00433749"/>
    <w:rsid w:val="00436CF1"/>
    <w:rsid w:val="004446AA"/>
    <w:rsid w:val="0045010C"/>
    <w:rsid w:val="00455C3E"/>
    <w:rsid w:val="0046459A"/>
    <w:rsid w:val="0047393B"/>
    <w:rsid w:val="004740EE"/>
    <w:rsid w:val="004835F0"/>
    <w:rsid w:val="00486084"/>
    <w:rsid w:val="00487702"/>
    <w:rsid w:val="00493975"/>
    <w:rsid w:val="00497CFC"/>
    <w:rsid w:val="004A3806"/>
    <w:rsid w:val="004B44F3"/>
    <w:rsid w:val="004C049D"/>
    <w:rsid w:val="004D7EC8"/>
    <w:rsid w:val="004E7F73"/>
    <w:rsid w:val="004F06AB"/>
    <w:rsid w:val="004F55B3"/>
    <w:rsid w:val="004F7B53"/>
    <w:rsid w:val="00504F74"/>
    <w:rsid w:val="00506AD5"/>
    <w:rsid w:val="00510951"/>
    <w:rsid w:val="00517AA2"/>
    <w:rsid w:val="005210CB"/>
    <w:rsid w:val="00521672"/>
    <w:rsid w:val="005224E5"/>
    <w:rsid w:val="005239E9"/>
    <w:rsid w:val="005246DF"/>
    <w:rsid w:val="00524A18"/>
    <w:rsid w:val="00526FBE"/>
    <w:rsid w:val="00527E46"/>
    <w:rsid w:val="005308D6"/>
    <w:rsid w:val="0053520F"/>
    <w:rsid w:val="00545C8C"/>
    <w:rsid w:val="00547E1D"/>
    <w:rsid w:val="00550AF8"/>
    <w:rsid w:val="0055278C"/>
    <w:rsid w:val="00553107"/>
    <w:rsid w:val="00557579"/>
    <w:rsid w:val="00566957"/>
    <w:rsid w:val="00567ACA"/>
    <w:rsid w:val="00577873"/>
    <w:rsid w:val="00585E41"/>
    <w:rsid w:val="00586BE1"/>
    <w:rsid w:val="005935D8"/>
    <w:rsid w:val="00597DC3"/>
    <w:rsid w:val="005A74AC"/>
    <w:rsid w:val="005A7C42"/>
    <w:rsid w:val="005B128A"/>
    <w:rsid w:val="005B2005"/>
    <w:rsid w:val="005B27FB"/>
    <w:rsid w:val="005B4EA1"/>
    <w:rsid w:val="005B561E"/>
    <w:rsid w:val="005B5872"/>
    <w:rsid w:val="005B6A0D"/>
    <w:rsid w:val="005C6AE3"/>
    <w:rsid w:val="005D2CBC"/>
    <w:rsid w:val="005D3085"/>
    <w:rsid w:val="005D554E"/>
    <w:rsid w:val="005E3B76"/>
    <w:rsid w:val="005E7DC3"/>
    <w:rsid w:val="005F1CEC"/>
    <w:rsid w:val="005F4D5C"/>
    <w:rsid w:val="005F5706"/>
    <w:rsid w:val="0060174A"/>
    <w:rsid w:val="00601923"/>
    <w:rsid w:val="00601989"/>
    <w:rsid w:val="0061168B"/>
    <w:rsid w:val="006129A0"/>
    <w:rsid w:val="00616212"/>
    <w:rsid w:val="00621D3E"/>
    <w:rsid w:val="00621DB4"/>
    <w:rsid w:val="00630ADE"/>
    <w:rsid w:val="006332C4"/>
    <w:rsid w:val="00633C0D"/>
    <w:rsid w:val="006378DF"/>
    <w:rsid w:val="00650AF1"/>
    <w:rsid w:val="00661DA7"/>
    <w:rsid w:val="006621F2"/>
    <w:rsid w:val="00662B2C"/>
    <w:rsid w:val="00666E5F"/>
    <w:rsid w:val="006726C5"/>
    <w:rsid w:val="00673A78"/>
    <w:rsid w:val="0067410F"/>
    <w:rsid w:val="006848AB"/>
    <w:rsid w:val="00684FD9"/>
    <w:rsid w:val="00691BAA"/>
    <w:rsid w:val="00695247"/>
    <w:rsid w:val="006A6584"/>
    <w:rsid w:val="006A671F"/>
    <w:rsid w:val="006A7A1F"/>
    <w:rsid w:val="006A7B58"/>
    <w:rsid w:val="006B38D4"/>
    <w:rsid w:val="006B43CF"/>
    <w:rsid w:val="006B7278"/>
    <w:rsid w:val="006B7BAD"/>
    <w:rsid w:val="006C324D"/>
    <w:rsid w:val="006C49C1"/>
    <w:rsid w:val="006D5CA9"/>
    <w:rsid w:val="006D782E"/>
    <w:rsid w:val="006E1430"/>
    <w:rsid w:val="006E4904"/>
    <w:rsid w:val="006F2DE1"/>
    <w:rsid w:val="007029DA"/>
    <w:rsid w:val="0070725B"/>
    <w:rsid w:val="00710199"/>
    <w:rsid w:val="00711167"/>
    <w:rsid w:val="00720706"/>
    <w:rsid w:val="00733F36"/>
    <w:rsid w:val="00737622"/>
    <w:rsid w:val="0073768E"/>
    <w:rsid w:val="007410D8"/>
    <w:rsid w:val="00741C86"/>
    <w:rsid w:val="0074205B"/>
    <w:rsid w:val="007466A4"/>
    <w:rsid w:val="007476B7"/>
    <w:rsid w:val="00755EEC"/>
    <w:rsid w:val="00756A85"/>
    <w:rsid w:val="0075778D"/>
    <w:rsid w:val="007606F8"/>
    <w:rsid w:val="00762B7B"/>
    <w:rsid w:val="00762F9A"/>
    <w:rsid w:val="007634BC"/>
    <w:rsid w:val="00771525"/>
    <w:rsid w:val="0077447C"/>
    <w:rsid w:val="00777BF7"/>
    <w:rsid w:val="00783682"/>
    <w:rsid w:val="007861EF"/>
    <w:rsid w:val="0078788F"/>
    <w:rsid w:val="00793160"/>
    <w:rsid w:val="00794071"/>
    <w:rsid w:val="00795252"/>
    <w:rsid w:val="00795839"/>
    <w:rsid w:val="007A103B"/>
    <w:rsid w:val="007A13A5"/>
    <w:rsid w:val="007A2D14"/>
    <w:rsid w:val="007A621A"/>
    <w:rsid w:val="007A690C"/>
    <w:rsid w:val="007A72F8"/>
    <w:rsid w:val="007B3401"/>
    <w:rsid w:val="007C654D"/>
    <w:rsid w:val="007D490C"/>
    <w:rsid w:val="007D6DB1"/>
    <w:rsid w:val="007E3105"/>
    <w:rsid w:val="007E34ED"/>
    <w:rsid w:val="007F3C32"/>
    <w:rsid w:val="007F5EF7"/>
    <w:rsid w:val="007F6725"/>
    <w:rsid w:val="008037F1"/>
    <w:rsid w:val="0080784D"/>
    <w:rsid w:val="00811F50"/>
    <w:rsid w:val="00814792"/>
    <w:rsid w:val="008150F9"/>
    <w:rsid w:val="00821665"/>
    <w:rsid w:val="00825EF1"/>
    <w:rsid w:val="00827D77"/>
    <w:rsid w:val="0083038D"/>
    <w:rsid w:val="008314E6"/>
    <w:rsid w:val="0083414B"/>
    <w:rsid w:val="00834B8D"/>
    <w:rsid w:val="008369D1"/>
    <w:rsid w:val="0084209E"/>
    <w:rsid w:val="00851A41"/>
    <w:rsid w:val="00853FAC"/>
    <w:rsid w:val="00857ABD"/>
    <w:rsid w:val="00860A74"/>
    <w:rsid w:val="00861D07"/>
    <w:rsid w:val="00867145"/>
    <w:rsid w:val="008702E8"/>
    <w:rsid w:val="00874CF5"/>
    <w:rsid w:val="008A1AC8"/>
    <w:rsid w:val="008A4357"/>
    <w:rsid w:val="008A711A"/>
    <w:rsid w:val="008B1A6C"/>
    <w:rsid w:val="008B585A"/>
    <w:rsid w:val="008C0535"/>
    <w:rsid w:val="008C1235"/>
    <w:rsid w:val="008C13CD"/>
    <w:rsid w:val="008D0E21"/>
    <w:rsid w:val="008D1473"/>
    <w:rsid w:val="008D372C"/>
    <w:rsid w:val="008D3820"/>
    <w:rsid w:val="008D7811"/>
    <w:rsid w:val="008E47C0"/>
    <w:rsid w:val="008E788A"/>
    <w:rsid w:val="008F030C"/>
    <w:rsid w:val="008F25CA"/>
    <w:rsid w:val="008F34FD"/>
    <w:rsid w:val="00902508"/>
    <w:rsid w:val="00906648"/>
    <w:rsid w:val="00907101"/>
    <w:rsid w:val="0091537E"/>
    <w:rsid w:val="00915E66"/>
    <w:rsid w:val="00923867"/>
    <w:rsid w:val="009354FE"/>
    <w:rsid w:val="00942FEA"/>
    <w:rsid w:val="009676D8"/>
    <w:rsid w:val="00970EF4"/>
    <w:rsid w:val="009724BB"/>
    <w:rsid w:val="0097285B"/>
    <w:rsid w:val="0097378C"/>
    <w:rsid w:val="00976164"/>
    <w:rsid w:val="00977519"/>
    <w:rsid w:val="00977817"/>
    <w:rsid w:val="00984EEE"/>
    <w:rsid w:val="009850F2"/>
    <w:rsid w:val="00986A6D"/>
    <w:rsid w:val="00987121"/>
    <w:rsid w:val="009B2583"/>
    <w:rsid w:val="009C42EF"/>
    <w:rsid w:val="009C7A5B"/>
    <w:rsid w:val="009C7BE0"/>
    <w:rsid w:val="009D1C6A"/>
    <w:rsid w:val="009D7690"/>
    <w:rsid w:val="009D7C87"/>
    <w:rsid w:val="009E0A0A"/>
    <w:rsid w:val="009E3CA6"/>
    <w:rsid w:val="009F011B"/>
    <w:rsid w:val="009F21E5"/>
    <w:rsid w:val="00A03010"/>
    <w:rsid w:val="00A0462E"/>
    <w:rsid w:val="00A11960"/>
    <w:rsid w:val="00A14663"/>
    <w:rsid w:val="00A23CE6"/>
    <w:rsid w:val="00A24ACD"/>
    <w:rsid w:val="00A26198"/>
    <w:rsid w:val="00A410FF"/>
    <w:rsid w:val="00A42986"/>
    <w:rsid w:val="00A469B9"/>
    <w:rsid w:val="00A52767"/>
    <w:rsid w:val="00A54FCE"/>
    <w:rsid w:val="00A61538"/>
    <w:rsid w:val="00A65890"/>
    <w:rsid w:val="00A664CE"/>
    <w:rsid w:val="00A66E15"/>
    <w:rsid w:val="00A700F6"/>
    <w:rsid w:val="00A76348"/>
    <w:rsid w:val="00A76999"/>
    <w:rsid w:val="00A77DF3"/>
    <w:rsid w:val="00A81DAE"/>
    <w:rsid w:val="00A82F59"/>
    <w:rsid w:val="00A95B79"/>
    <w:rsid w:val="00AA13C3"/>
    <w:rsid w:val="00AA6E72"/>
    <w:rsid w:val="00AA7953"/>
    <w:rsid w:val="00AB0974"/>
    <w:rsid w:val="00AB281A"/>
    <w:rsid w:val="00AB2F43"/>
    <w:rsid w:val="00AB4EB5"/>
    <w:rsid w:val="00AC30ED"/>
    <w:rsid w:val="00AD02ED"/>
    <w:rsid w:val="00AD5C09"/>
    <w:rsid w:val="00AD77EF"/>
    <w:rsid w:val="00AE2CFF"/>
    <w:rsid w:val="00AE3D25"/>
    <w:rsid w:val="00AE4CA5"/>
    <w:rsid w:val="00AF27D8"/>
    <w:rsid w:val="00AF5A16"/>
    <w:rsid w:val="00AF74F7"/>
    <w:rsid w:val="00B00EEA"/>
    <w:rsid w:val="00B0299F"/>
    <w:rsid w:val="00B15B1C"/>
    <w:rsid w:val="00B20C64"/>
    <w:rsid w:val="00B25771"/>
    <w:rsid w:val="00B26D41"/>
    <w:rsid w:val="00B305E2"/>
    <w:rsid w:val="00B31519"/>
    <w:rsid w:val="00B3316C"/>
    <w:rsid w:val="00B43C1D"/>
    <w:rsid w:val="00B47599"/>
    <w:rsid w:val="00B50203"/>
    <w:rsid w:val="00B67768"/>
    <w:rsid w:val="00B70F96"/>
    <w:rsid w:val="00B74879"/>
    <w:rsid w:val="00B77AA3"/>
    <w:rsid w:val="00B77D96"/>
    <w:rsid w:val="00B8069E"/>
    <w:rsid w:val="00B809E7"/>
    <w:rsid w:val="00B82EC2"/>
    <w:rsid w:val="00B92E38"/>
    <w:rsid w:val="00BA20B3"/>
    <w:rsid w:val="00BA7E49"/>
    <w:rsid w:val="00BB1BDB"/>
    <w:rsid w:val="00BB2214"/>
    <w:rsid w:val="00BB71A1"/>
    <w:rsid w:val="00BB7D01"/>
    <w:rsid w:val="00BC6A7B"/>
    <w:rsid w:val="00BD053F"/>
    <w:rsid w:val="00BD3D74"/>
    <w:rsid w:val="00BD6E58"/>
    <w:rsid w:val="00BE39C2"/>
    <w:rsid w:val="00BE4C08"/>
    <w:rsid w:val="00BF020E"/>
    <w:rsid w:val="00C035DE"/>
    <w:rsid w:val="00C037EE"/>
    <w:rsid w:val="00C05D8D"/>
    <w:rsid w:val="00C12136"/>
    <w:rsid w:val="00C15E2D"/>
    <w:rsid w:val="00C2624B"/>
    <w:rsid w:val="00C27668"/>
    <w:rsid w:val="00C306CC"/>
    <w:rsid w:val="00C350B1"/>
    <w:rsid w:val="00C35449"/>
    <w:rsid w:val="00C35799"/>
    <w:rsid w:val="00C37C43"/>
    <w:rsid w:val="00C4686A"/>
    <w:rsid w:val="00C51CAD"/>
    <w:rsid w:val="00C5270A"/>
    <w:rsid w:val="00C56B4F"/>
    <w:rsid w:val="00C64B08"/>
    <w:rsid w:val="00C6624E"/>
    <w:rsid w:val="00C665F6"/>
    <w:rsid w:val="00C67DAB"/>
    <w:rsid w:val="00C719BA"/>
    <w:rsid w:val="00C73F8A"/>
    <w:rsid w:val="00C74350"/>
    <w:rsid w:val="00C819C2"/>
    <w:rsid w:val="00C838CB"/>
    <w:rsid w:val="00C86699"/>
    <w:rsid w:val="00C8692F"/>
    <w:rsid w:val="00C90B35"/>
    <w:rsid w:val="00C96E96"/>
    <w:rsid w:val="00C97B38"/>
    <w:rsid w:val="00CA007E"/>
    <w:rsid w:val="00CA0540"/>
    <w:rsid w:val="00CA355A"/>
    <w:rsid w:val="00CC0B41"/>
    <w:rsid w:val="00CC48DC"/>
    <w:rsid w:val="00CD4FAD"/>
    <w:rsid w:val="00CE4502"/>
    <w:rsid w:val="00CE6E91"/>
    <w:rsid w:val="00CF7F47"/>
    <w:rsid w:val="00D01941"/>
    <w:rsid w:val="00D02767"/>
    <w:rsid w:val="00D06353"/>
    <w:rsid w:val="00D109A8"/>
    <w:rsid w:val="00D14293"/>
    <w:rsid w:val="00D20F52"/>
    <w:rsid w:val="00D234AD"/>
    <w:rsid w:val="00D27652"/>
    <w:rsid w:val="00D32E27"/>
    <w:rsid w:val="00D35F82"/>
    <w:rsid w:val="00D3697A"/>
    <w:rsid w:val="00D41A66"/>
    <w:rsid w:val="00D41FDD"/>
    <w:rsid w:val="00D51E7B"/>
    <w:rsid w:val="00D54EB6"/>
    <w:rsid w:val="00D6152E"/>
    <w:rsid w:val="00D63157"/>
    <w:rsid w:val="00D65C8C"/>
    <w:rsid w:val="00D70D58"/>
    <w:rsid w:val="00D71A43"/>
    <w:rsid w:val="00D71D9A"/>
    <w:rsid w:val="00D750A6"/>
    <w:rsid w:val="00D806FD"/>
    <w:rsid w:val="00D97D61"/>
    <w:rsid w:val="00D97E63"/>
    <w:rsid w:val="00DA3108"/>
    <w:rsid w:val="00DB0387"/>
    <w:rsid w:val="00DB0B1B"/>
    <w:rsid w:val="00DB3EB1"/>
    <w:rsid w:val="00DB7F26"/>
    <w:rsid w:val="00DC3F54"/>
    <w:rsid w:val="00DD01AD"/>
    <w:rsid w:val="00DD206D"/>
    <w:rsid w:val="00DE0101"/>
    <w:rsid w:val="00DE2EF7"/>
    <w:rsid w:val="00DE48D8"/>
    <w:rsid w:val="00DE7204"/>
    <w:rsid w:val="00DF10A8"/>
    <w:rsid w:val="00DF23F5"/>
    <w:rsid w:val="00DF412B"/>
    <w:rsid w:val="00DF495F"/>
    <w:rsid w:val="00DF7E4D"/>
    <w:rsid w:val="00E107B0"/>
    <w:rsid w:val="00E148FF"/>
    <w:rsid w:val="00E14DB7"/>
    <w:rsid w:val="00E20DEB"/>
    <w:rsid w:val="00E21831"/>
    <w:rsid w:val="00E23F7E"/>
    <w:rsid w:val="00E2528A"/>
    <w:rsid w:val="00E27D6D"/>
    <w:rsid w:val="00E404BB"/>
    <w:rsid w:val="00E40E5E"/>
    <w:rsid w:val="00E4194F"/>
    <w:rsid w:val="00E43AEB"/>
    <w:rsid w:val="00E44BA7"/>
    <w:rsid w:val="00E455AB"/>
    <w:rsid w:val="00E460FD"/>
    <w:rsid w:val="00E61689"/>
    <w:rsid w:val="00E647E7"/>
    <w:rsid w:val="00E666D2"/>
    <w:rsid w:val="00E678A4"/>
    <w:rsid w:val="00E67CC4"/>
    <w:rsid w:val="00E707CA"/>
    <w:rsid w:val="00E72318"/>
    <w:rsid w:val="00E76226"/>
    <w:rsid w:val="00E809D9"/>
    <w:rsid w:val="00E93B36"/>
    <w:rsid w:val="00E94A13"/>
    <w:rsid w:val="00E95E7E"/>
    <w:rsid w:val="00E97D2F"/>
    <w:rsid w:val="00EA16A9"/>
    <w:rsid w:val="00EA5A04"/>
    <w:rsid w:val="00EB537F"/>
    <w:rsid w:val="00EB5C1B"/>
    <w:rsid w:val="00EC2735"/>
    <w:rsid w:val="00EC526E"/>
    <w:rsid w:val="00EC765D"/>
    <w:rsid w:val="00ED244B"/>
    <w:rsid w:val="00ED68B7"/>
    <w:rsid w:val="00EE1795"/>
    <w:rsid w:val="00EE5254"/>
    <w:rsid w:val="00EE674B"/>
    <w:rsid w:val="00EF37F5"/>
    <w:rsid w:val="00EF3A33"/>
    <w:rsid w:val="00EF4925"/>
    <w:rsid w:val="00EF64C4"/>
    <w:rsid w:val="00EF655A"/>
    <w:rsid w:val="00EF679E"/>
    <w:rsid w:val="00F0055E"/>
    <w:rsid w:val="00F050E2"/>
    <w:rsid w:val="00F05245"/>
    <w:rsid w:val="00F070EC"/>
    <w:rsid w:val="00F10865"/>
    <w:rsid w:val="00F10E08"/>
    <w:rsid w:val="00F1484A"/>
    <w:rsid w:val="00F1769B"/>
    <w:rsid w:val="00F2136A"/>
    <w:rsid w:val="00F2351D"/>
    <w:rsid w:val="00F27A54"/>
    <w:rsid w:val="00F35004"/>
    <w:rsid w:val="00F3752B"/>
    <w:rsid w:val="00F37925"/>
    <w:rsid w:val="00F4020B"/>
    <w:rsid w:val="00F41A13"/>
    <w:rsid w:val="00F44436"/>
    <w:rsid w:val="00F44CB8"/>
    <w:rsid w:val="00F51141"/>
    <w:rsid w:val="00F53AF1"/>
    <w:rsid w:val="00F54F2F"/>
    <w:rsid w:val="00F642B8"/>
    <w:rsid w:val="00F645D8"/>
    <w:rsid w:val="00F66774"/>
    <w:rsid w:val="00F72072"/>
    <w:rsid w:val="00F76B2B"/>
    <w:rsid w:val="00F8118C"/>
    <w:rsid w:val="00F8253C"/>
    <w:rsid w:val="00F833F2"/>
    <w:rsid w:val="00F857E2"/>
    <w:rsid w:val="00F9586F"/>
    <w:rsid w:val="00FA0038"/>
    <w:rsid w:val="00FA11CF"/>
    <w:rsid w:val="00FA5CF9"/>
    <w:rsid w:val="00FA6A47"/>
    <w:rsid w:val="00FA7B78"/>
    <w:rsid w:val="00FB0205"/>
    <w:rsid w:val="00FB033C"/>
    <w:rsid w:val="00FB2183"/>
    <w:rsid w:val="00FB5CDE"/>
    <w:rsid w:val="00FC120F"/>
    <w:rsid w:val="00FC51A7"/>
    <w:rsid w:val="00FD1E6A"/>
    <w:rsid w:val="00FD23CA"/>
    <w:rsid w:val="00FD68F3"/>
    <w:rsid w:val="00FE1516"/>
    <w:rsid w:val="00FE6458"/>
    <w:rsid w:val="00FE7E35"/>
    <w:rsid w:val="01B86AA9"/>
    <w:rsid w:val="01CF1907"/>
    <w:rsid w:val="03E27D2F"/>
    <w:rsid w:val="048C1C1D"/>
    <w:rsid w:val="087F6858"/>
    <w:rsid w:val="08C01D2C"/>
    <w:rsid w:val="09DE12BD"/>
    <w:rsid w:val="0AB66DA2"/>
    <w:rsid w:val="0BA35795"/>
    <w:rsid w:val="0BBC084E"/>
    <w:rsid w:val="0E82043F"/>
    <w:rsid w:val="0FB10490"/>
    <w:rsid w:val="10D26327"/>
    <w:rsid w:val="14EF0366"/>
    <w:rsid w:val="151A1417"/>
    <w:rsid w:val="15D473A0"/>
    <w:rsid w:val="178570A5"/>
    <w:rsid w:val="17B0376D"/>
    <w:rsid w:val="17D120DF"/>
    <w:rsid w:val="187A7F47"/>
    <w:rsid w:val="19024013"/>
    <w:rsid w:val="196D1144"/>
    <w:rsid w:val="1CE83979"/>
    <w:rsid w:val="1D644289"/>
    <w:rsid w:val="1DB530CD"/>
    <w:rsid w:val="1E4D6785"/>
    <w:rsid w:val="1E846C1E"/>
    <w:rsid w:val="1FB277F6"/>
    <w:rsid w:val="1FFC6C57"/>
    <w:rsid w:val="224A024D"/>
    <w:rsid w:val="22E152C9"/>
    <w:rsid w:val="23674FB1"/>
    <w:rsid w:val="24D935ED"/>
    <w:rsid w:val="28731A09"/>
    <w:rsid w:val="2A8920A5"/>
    <w:rsid w:val="2B5C5632"/>
    <w:rsid w:val="2CEB77EC"/>
    <w:rsid w:val="2DC77CAA"/>
    <w:rsid w:val="2E6A74B4"/>
    <w:rsid w:val="2F4266AF"/>
    <w:rsid w:val="302C095F"/>
    <w:rsid w:val="30336A9F"/>
    <w:rsid w:val="30B43B75"/>
    <w:rsid w:val="30F470F9"/>
    <w:rsid w:val="310B4584"/>
    <w:rsid w:val="3144373F"/>
    <w:rsid w:val="31D900D5"/>
    <w:rsid w:val="32506E1A"/>
    <w:rsid w:val="335F6FD7"/>
    <w:rsid w:val="34A614EC"/>
    <w:rsid w:val="34D11437"/>
    <w:rsid w:val="35E31419"/>
    <w:rsid w:val="36002E21"/>
    <w:rsid w:val="36622AC7"/>
    <w:rsid w:val="37034890"/>
    <w:rsid w:val="375209EE"/>
    <w:rsid w:val="381F40A2"/>
    <w:rsid w:val="38822AC1"/>
    <w:rsid w:val="38A20DF8"/>
    <w:rsid w:val="39EC58A7"/>
    <w:rsid w:val="3E4619B8"/>
    <w:rsid w:val="3F1D16DD"/>
    <w:rsid w:val="3F28582E"/>
    <w:rsid w:val="406541B8"/>
    <w:rsid w:val="42D9273C"/>
    <w:rsid w:val="4826706B"/>
    <w:rsid w:val="4ADD1DE0"/>
    <w:rsid w:val="4D280422"/>
    <w:rsid w:val="4E2C69CB"/>
    <w:rsid w:val="50147B70"/>
    <w:rsid w:val="508B3032"/>
    <w:rsid w:val="50C90BE6"/>
    <w:rsid w:val="50E12B66"/>
    <w:rsid w:val="516B5847"/>
    <w:rsid w:val="519B2E6F"/>
    <w:rsid w:val="551061B7"/>
    <w:rsid w:val="55B56E74"/>
    <w:rsid w:val="5670465C"/>
    <w:rsid w:val="5677752C"/>
    <w:rsid w:val="56D26C7F"/>
    <w:rsid w:val="57F21EC7"/>
    <w:rsid w:val="587505F9"/>
    <w:rsid w:val="58973AFE"/>
    <w:rsid w:val="59785BF5"/>
    <w:rsid w:val="5A81068A"/>
    <w:rsid w:val="5E070ED0"/>
    <w:rsid w:val="5E47553D"/>
    <w:rsid w:val="5E6934F3"/>
    <w:rsid w:val="5E7E7C15"/>
    <w:rsid w:val="5FE307E1"/>
    <w:rsid w:val="5FE37906"/>
    <w:rsid w:val="62151FA1"/>
    <w:rsid w:val="64015D74"/>
    <w:rsid w:val="64CF1BF3"/>
    <w:rsid w:val="65681158"/>
    <w:rsid w:val="67041B93"/>
    <w:rsid w:val="67143B20"/>
    <w:rsid w:val="68344483"/>
    <w:rsid w:val="6ACA31C3"/>
    <w:rsid w:val="6B697BFA"/>
    <w:rsid w:val="6BE00F36"/>
    <w:rsid w:val="6C3A2120"/>
    <w:rsid w:val="6CAC09FB"/>
    <w:rsid w:val="6D1C4F5F"/>
    <w:rsid w:val="6D5E6EE4"/>
    <w:rsid w:val="6DA170E8"/>
    <w:rsid w:val="6F1218C9"/>
    <w:rsid w:val="6FAA2D41"/>
    <w:rsid w:val="70061E35"/>
    <w:rsid w:val="70F93DD9"/>
    <w:rsid w:val="74964153"/>
    <w:rsid w:val="750C2E98"/>
    <w:rsid w:val="7A03263B"/>
    <w:rsid w:val="7A9B3AB3"/>
    <w:rsid w:val="7DE50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5" fillcolor="white">
      <v:fill color="white"/>
    </o:shapedefaults>
    <o:shapelayout v:ext="edit">
      <o:idmap v:ext="edit" data="2"/>
    </o:shapelayout>
  </w:shapeDefaults>
  <w:decimalSymbol w:val="."/>
  <w:listSeparator w:val=","/>
  <w14:docId w14:val="37DB239B"/>
  <w15:docId w15:val="{B14DE81B-3974-498A-A6DF-269234943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qFormat="1"/>
    <w:lsdException w:name="footer" w:qFormat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qFormat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semiHidden="1" w:uiPriority="0" w:unhideWhenUsed="1"/>
    <w:lsdException w:name="Table Theme" w:locked="1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paragraph" w:styleId="1">
    <w:name w:val="heading 1"/>
    <w:basedOn w:val="a"/>
    <w:next w:val="a"/>
    <w:link w:val="10"/>
    <w:uiPriority w:val="99"/>
    <w:qFormat/>
    <w:pPr>
      <w:keepNext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qFormat/>
    <w:pPr>
      <w:ind w:firstLineChars="200" w:firstLine="600"/>
    </w:pPr>
    <w:rPr>
      <w:kern w:val="0"/>
      <w:sz w:val="20"/>
    </w:rPr>
  </w:style>
  <w:style w:type="paragraph" w:styleId="a3">
    <w:name w:val="footer"/>
    <w:basedOn w:val="a"/>
    <w:link w:val="a4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0">
    <w:name w:val="标题 1 字符"/>
    <w:link w:val="1"/>
    <w:uiPriority w:val="99"/>
    <w:qFormat/>
    <w:locked/>
    <w:rPr>
      <w:rFonts w:cs="Times New Roman"/>
      <w:b/>
      <w:kern w:val="44"/>
      <w:sz w:val="44"/>
    </w:rPr>
  </w:style>
  <w:style w:type="character" w:customStyle="1" w:styleId="20">
    <w:name w:val="正文文本缩进 2 字符"/>
    <w:link w:val="2"/>
    <w:uiPriority w:val="99"/>
    <w:semiHidden/>
    <w:qFormat/>
    <w:locked/>
    <w:rPr>
      <w:rFonts w:cs="Times New Roman"/>
      <w:sz w:val="21"/>
    </w:rPr>
  </w:style>
  <w:style w:type="character" w:customStyle="1" w:styleId="a4">
    <w:name w:val="页脚 字符"/>
    <w:link w:val="a3"/>
    <w:uiPriority w:val="99"/>
    <w:qFormat/>
    <w:locked/>
    <w:rPr>
      <w:rFonts w:cs="Times New Roman"/>
      <w:kern w:val="2"/>
      <w:sz w:val="18"/>
    </w:rPr>
  </w:style>
  <w:style w:type="character" w:customStyle="1" w:styleId="a6">
    <w:name w:val="页眉 字符"/>
    <w:link w:val="a5"/>
    <w:uiPriority w:val="99"/>
    <w:qFormat/>
    <w:locked/>
    <w:rPr>
      <w:rFonts w:cs="Times New Roman"/>
      <w:kern w:val="2"/>
      <w:sz w:val="18"/>
    </w:rPr>
  </w:style>
  <w:style w:type="paragraph" w:customStyle="1" w:styleId="Style7">
    <w:name w:val="_Style 7"/>
    <w:basedOn w:val="a"/>
    <w:uiPriority w:val="99"/>
    <w:qFormat/>
    <w:pPr>
      <w:ind w:firstLineChars="200" w:firstLine="420"/>
    </w:pPr>
    <w:rPr>
      <w:rFonts w:ascii="Calibri" w:hAnsi="Calibri" w:cs="Calibri"/>
    </w:rPr>
  </w:style>
  <w:style w:type="paragraph" w:customStyle="1" w:styleId="Char">
    <w:name w:val="Char"/>
    <w:basedOn w:val="a"/>
    <w:uiPriority w:val="99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  <customShpInfo spid="_x0000_s1028"/>
    <customShpInfo spid="_x0000_s1029"/>
    <customShpInfo spid="_x0000_s1030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7BF8C9C-3749-439B-884E-551A64C9A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36</Words>
  <Characters>208</Characters>
  <Application>Microsoft Office Word</Application>
  <DocSecurity>0</DocSecurity>
  <Lines>1</Lines>
  <Paragraphs>1</Paragraphs>
  <ScaleCrop>false</ScaleCrop>
  <Company>微软中国</Company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大连信德工程造价咨询事务所有限公司DALIAN XINDE CONSTRUCTION COST CONSULTION CO</dc:title>
  <dc:creator>Administrator</dc:creator>
  <cp:lastModifiedBy>洪峻 孙</cp:lastModifiedBy>
  <cp:revision>238</cp:revision>
  <cp:lastPrinted>2018-12-14T03:06:00Z</cp:lastPrinted>
  <dcterms:created xsi:type="dcterms:W3CDTF">2016-06-25T05:42:00Z</dcterms:created>
  <dcterms:modified xsi:type="dcterms:W3CDTF">2022-07-09T02:52:00Z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7472FD33619F421383F3EF7799F1DC91</vt:lpwstr>
  </property>
</Properties>
</file>